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A6" w:rsidRPr="00D53DA6" w:rsidRDefault="00D53DA6" w:rsidP="00D53DA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53DA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Добавление сертификата для члена комиссии для дистанционного подписания протоколов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Для дистанционного подписания протокола всеми членами комиссии, при создании/редактировании комиссии на Электронной площадке к членам комиссии необходимо прикрепить сертификат.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Прикрепить сертификат к члену комиссии возможно двумя способами: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1 способ: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1.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В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форме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создания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/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редактирования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комиссии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напротив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члена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комиссии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к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которому необходимо прикрепить сертификат, нажмите кнопку «Загрузить из файла» в колонке «Сертификат» и выберите открытый ключ сертификата члена комиссии (файл с расширением .</w:t>
      </w:r>
      <w:proofErr w:type="spellStart"/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cer</w:t>
      </w:r>
      <w:proofErr w:type="spellEnd"/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);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20942ED" wp14:editId="58595025">
            <wp:extent cx="6193443" cy="1668780"/>
            <wp:effectExtent l="0" t="0" r="0" b="7620"/>
            <wp:docPr id="3" name="Рисунок 3" descr="https://help.rts-tender.ru/content/uploads/images/44/Заказчикам/Создание%20комиссии/Загрузить%20из%20файл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lp.rts-tender.ru/content/uploads/images/44/Заказчикам/Создание%20комиссии/Загрузить%20из%20файл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7627" cy="1669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​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2.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После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загрузки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сертификата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для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члена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комиссии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поля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«Фамилия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Имя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Отчество»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«Должность»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автоматически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заполняются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данными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из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сертификата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,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 в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поле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«Сертификат»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появится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ссылка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«ЭП»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r w:rsidRPr="00D53DA6">
        <w:rPr>
          <w:rFonts w:ascii="Trebuchet MS" w:eastAsia="Times New Roman" w:hAnsi="Trebuchet MS" w:cs="Trebuchet MS"/>
          <w:color w:val="000000"/>
          <w:sz w:val="24"/>
          <w:szCs w:val="24"/>
          <w:lang w:eastAsia="ru-RU"/>
        </w:rPr>
        <w:t>д</w:t>
      </w: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ля просмотра сведений об электронной подписи.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564714E" wp14:editId="295BC3AF">
            <wp:extent cx="5925991" cy="1612921"/>
            <wp:effectExtent l="0" t="0" r="0" b="6350"/>
            <wp:docPr id="2" name="Рисунок 2" descr="https://help.rts-tender.ru/content/uploads/images/44/Заказчикам/Создание%20комиссии/Член%20комиссии%20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elp.rts-tender.ru/content/uploads/images/44/Заказчикам/Создание%20комиссии/Член%20комиссии%20(2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039" cy="1614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b/>
          <w:bCs/>
          <w:color w:val="000000"/>
          <w:sz w:val="24"/>
          <w:szCs w:val="24"/>
          <w:lang w:eastAsia="ru-RU"/>
        </w:rPr>
        <w:t>2 способ: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Если пользователь зарегистрирован в Личном кабинете организации, то предусмотрена возможность добавления члена комиссии путем его выбора из списка пользователей организации.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lastRenderedPageBreak/>
        <w:t>В момент указания фамилии члена комиссии открывается выпадающий список пользователей организации Заказчика. ФИО пользователей выпадающего списка автоматически фильтруются в соответствии с введёнными данными в поле «Фамилия».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rebuchet MS" w:eastAsia="Times New Roman" w:hAnsi="Trebuchet MS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06EDE46" wp14:editId="78520B21">
            <wp:extent cx="6374111" cy="1539240"/>
            <wp:effectExtent l="0" t="0" r="8255" b="3810"/>
            <wp:docPr id="1" name="Рисунок 1" descr="https://help.rts-tender.ru/content/uploads/images/44/Заказчикам/Создание%20комиссии/Член%20комиссии%20ФИ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help.rts-tender.ru/content/uploads/images/44/Заказчикам/Создание%20комиссии/Член%20комиссии%20ФИО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279" cy="1540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 </w:t>
      </w:r>
    </w:p>
    <w:p w:rsidR="00D53DA6" w:rsidRPr="00D53DA6" w:rsidRDefault="00D53DA6" w:rsidP="00D53DA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A6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При выборе пользователя в выпадающем списке, автоматически заполняются данными поля «Фамилия Имя Отчество», «Должность» и «Сертификат». </w:t>
      </w:r>
    </w:p>
    <w:p w:rsidR="00961862" w:rsidRDefault="00961862"/>
    <w:sectPr w:rsidR="00961862" w:rsidSect="00D53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B43"/>
    <w:rsid w:val="003A0B43"/>
    <w:rsid w:val="00961862"/>
    <w:rsid w:val="00D5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3D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3D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D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5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2022-04-22T07:22:00Z</dcterms:created>
  <dcterms:modified xsi:type="dcterms:W3CDTF">2022-04-22T07:23:00Z</dcterms:modified>
</cp:coreProperties>
</file>